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03" w:rsidRDefault="00CB0703" w:rsidP="00FE5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BDB" w:rsidRPr="0039671E" w:rsidRDefault="00FE5BDB" w:rsidP="00FE5B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71E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E5BDB" w:rsidRPr="0039671E" w:rsidRDefault="00FE5BDB" w:rsidP="00FE5BDB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671E">
        <w:rPr>
          <w:rFonts w:ascii="Times New Roman" w:hAnsi="Times New Roman"/>
          <w:sz w:val="28"/>
          <w:szCs w:val="28"/>
        </w:rPr>
        <w:t>(відповідно до пункту 4</w:t>
      </w:r>
      <w:r w:rsidRPr="0039671E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39671E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FE5BDB" w:rsidRPr="0039671E" w:rsidRDefault="00FE5BDB" w:rsidP="00FE5BDB">
      <w:pPr>
        <w:rPr>
          <w:sz w:val="28"/>
          <w:szCs w:val="28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FE5BDB" w:rsidRPr="0039671E" w:rsidTr="00CB0703">
        <w:trPr>
          <w:trHeight w:val="923"/>
        </w:trPr>
        <w:tc>
          <w:tcPr>
            <w:tcW w:w="421" w:type="dxa"/>
            <w:shd w:val="clear" w:color="auto" w:fill="auto"/>
          </w:tcPr>
          <w:p w:rsidR="00FE5BDB" w:rsidRPr="0039671E" w:rsidRDefault="00FE5BDB" w:rsidP="00281E8A">
            <w:pPr>
              <w:rPr>
                <w:rFonts w:ascii="Times New Roman" w:hAnsi="Times New Roman"/>
                <w:sz w:val="28"/>
                <w:szCs w:val="28"/>
              </w:rPr>
            </w:pPr>
            <w:r w:rsidRPr="0039671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FE5BDB" w:rsidRPr="0039671E" w:rsidRDefault="00FE5BDB" w:rsidP="00281E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671E">
              <w:rPr>
                <w:rFonts w:ascii="Times New Roman" w:hAnsi="Times New Roman"/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39671E" w:rsidRPr="0039671E" w:rsidRDefault="00FE5BDB" w:rsidP="0039671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color w:val="333333"/>
                <w:sz w:val="28"/>
                <w:szCs w:val="28"/>
              </w:rPr>
            </w:pPr>
            <w:r w:rsidRPr="0039671E">
              <w:rPr>
                <w:b w:val="0"/>
                <w:color w:val="333333"/>
                <w:sz w:val="28"/>
                <w:szCs w:val="28"/>
              </w:rPr>
              <w:t xml:space="preserve">Офісне устаткування та приладдя різне – за кодом </w:t>
            </w:r>
            <w:r w:rsidR="00CB0703" w:rsidRPr="0039671E">
              <w:rPr>
                <w:b w:val="0"/>
                <w:color w:val="333333"/>
                <w:sz w:val="28"/>
                <w:szCs w:val="28"/>
              </w:rPr>
              <w:br/>
            </w:r>
            <w:r w:rsidRPr="0039671E">
              <w:rPr>
                <w:b w:val="0"/>
                <w:color w:val="333333"/>
                <w:sz w:val="28"/>
                <w:szCs w:val="28"/>
              </w:rPr>
              <w:t>ДК 021:2015 – 30190000-7 (</w:t>
            </w:r>
            <w:r w:rsidR="0039671E" w:rsidRPr="0039671E">
              <w:rPr>
                <w:b w:val="0"/>
                <w:color w:val="333333"/>
                <w:sz w:val="28"/>
                <w:szCs w:val="28"/>
              </w:rPr>
              <w:t>Папір для друку</w:t>
            </w:r>
            <w:r w:rsidRPr="0039671E">
              <w:rPr>
                <w:b w:val="0"/>
                <w:color w:val="333333"/>
                <w:sz w:val="28"/>
                <w:szCs w:val="28"/>
              </w:rPr>
              <w:t xml:space="preserve">) </w:t>
            </w:r>
          </w:p>
          <w:p w:rsidR="00FE5BDB" w:rsidRPr="0039671E" w:rsidRDefault="00FE5BDB" w:rsidP="0039671E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 w:val="0"/>
                <w:color w:val="333333"/>
                <w:sz w:val="28"/>
                <w:szCs w:val="28"/>
              </w:rPr>
            </w:pPr>
            <w:r w:rsidRPr="0039671E">
              <w:rPr>
                <w:b w:val="0"/>
                <w:color w:val="333333"/>
                <w:sz w:val="28"/>
                <w:szCs w:val="28"/>
              </w:rPr>
              <w:t xml:space="preserve">(ідентифікатор закупівлі: </w:t>
            </w:r>
            <w:r w:rsidRPr="0039671E">
              <w:rPr>
                <w:b w:val="0"/>
                <w:color w:val="333333"/>
                <w:sz w:val="28"/>
                <w:szCs w:val="28"/>
                <w:lang w:val="en-US"/>
              </w:rPr>
              <w:t>UA</w:t>
            </w:r>
            <w:r w:rsidRPr="0039671E">
              <w:rPr>
                <w:b w:val="0"/>
                <w:color w:val="333333"/>
                <w:sz w:val="28"/>
                <w:szCs w:val="28"/>
              </w:rPr>
              <w:t>-202</w:t>
            </w:r>
            <w:r w:rsidR="0039671E" w:rsidRPr="0039671E">
              <w:rPr>
                <w:b w:val="0"/>
                <w:color w:val="333333"/>
                <w:sz w:val="28"/>
                <w:szCs w:val="28"/>
              </w:rPr>
              <w:t>4</w:t>
            </w:r>
            <w:r w:rsidRPr="0039671E">
              <w:rPr>
                <w:b w:val="0"/>
                <w:color w:val="333333"/>
                <w:sz w:val="28"/>
                <w:szCs w:val="28"/>
              </w:rPr>
              <w:t>-0</w:t>
            </w:r>
            <w:r w:rsidR="0039671E" w:rsidRPr="0039671E">
              <w:rPr>
                <w:b w:val="0"/>
                <w:color w:val="333333"/>
                <w:sz w:val="28"/>
                <w:szCs w:val="28"/>
              </w:rPr>
              <w:t>8</w:t>
            </w:r>
            <w:r w:rsidRPr="0039671E">
              <w:rPr>
                <w:b w:val="0"/>
                <w:color w:val="333333"/>
                <w:sz w:val="28"/>
                <w:szCs w:val="28"/>
              </w:rPr>
              <w:t>-</w:t>
            </w:r>
            <w:r w:rsidR="0039671E" w:rsidRPr="0039671E">
              <w:rPr>
                <w:b w:val="0"/>
                <w:color w:val="333333"/>
                <w:sz w:val="28"/>
                <w:szCs w:val="28"/>
              </w:rPr>
              <w:t>29</w:t>
            </w:r>
            <w:r w:rsidRPr="0039671E">
              <w:rPr>
                <w:b w:val="0"/>
                <w:color w:val="333333"/>
                <w:sz w:val="28"/>
                <w:szCs w:val="28"/>
              </w:rPr>
              <w:t>-</w:t>
            </w:r>
            <w:r w:rsidR="0039671E" w:rsidRPr="0039671E">
              <w:rPr>
                <w:b w:val="0"/>
                <w:color w:val="333333"/>
                <w:sz w:val="28"/>
                <w:szCs w:val="28"/>
              </w:rPr>
              <w:t>002654</w:t>
            </w:r>
            <w:r w:rsidRPr="0039671E">
              <w:rPr>
                <w:b w:val="0"/>
                <w:color w:val="333333"/>
                <w:sz w:val="28"/>
                <w:szCs w:val="28"/>
              </w:rPr>
              <w:t>-</w:t>
            </w:r>
            <w:r w:rsidRPr="0039671E">
              <w:rPr>
                <w:b w:val="0"/>
                <w:color w:val="333333"/>
                <w:sz w:val="28"/>
                <w:szCs w:val="28"/>
                <w:lang w:val="en-US"/>
              </w:rPr>
              <w:t>a</w:t>
            </w:r>
            <w:r w:rsidRPr="0039671E">
              <w:rPr>
                <w:b w:val="0"/>
                <w:color w:val="333333"/>
                <w:sz w:val="28"/>
                <w:szCs w:val="28"/>
              </w:rPr>
              <w:t>)</w:t>
            </w:r>
          </w:p>
        </w:tc>
      </w:tr>
      <w:tr w:rsidR="00FE5BDB" w:rsidRPr="0039671E" w:rsidTr="00CB0703">
        <w:tc>
          <w:tcPr>
            <w:tcW w:w="421" w:type="dxa"/>
            <w:shd w:val="clear" w:color="auto" w:fill="auto"/>
          </w:tcPr>
          <w:p w:rsidR="00FE5BDB" w:rsidRPr="0039671E" w:rsidRDefault="00FE5BDB" w:rsidP="00281E8A">
            <w:pPr>
              <w:rPr>
                <w:rFonts w:ascii="Times New Roman" w:hAnsi="Times New Roman"/>
                <w:sz w:val="28"/>
                <w:szCs w:val="28"/>
              </w:rPr>
            </w:pPr>
            <w:r w:rsidRPr="0039671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FE5BDB" w:rsidRPr="0039671E" w:rsidRDefault="00FE5BDB" w:rsidP="00281E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967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FE5BDB" w:rsidRPr="0039671E" w:rsidRDefault="00FE5BDB" w:rsidP="0039671E">
            <w:pPr>
              <w:jc w:val="both"/>
              <w:rPr>
                <w:sz w:val="28"/>
                <w:szCs w:val="28"/>
              </w:rPr>
            </w:pPr>
            <w:r w:rsidRPr="00396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Дана закупівля здійснюється для забезпечення належних умов праці та належного виконання функціональних обов’язків, покладених на працівників структурних підрозділів </w:t>
            </w:r>
            <w:r w:rsidR="0039671E" w:rsidRPr="00396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Східного міжрегіонального управління ДПС по роботі з великими платниками податків</w:t>
            </w:r>
            <w:r w:rsidRPr="00396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Протягом 202</w:t>
            </w:r>
            <w:r w:rsidR="0039671E" w:rsidRPr="00396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396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 планується придбати </w:t>
            </w:r>
            <w:r w:rsidR="0039671E" w:rsidRPr="00396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Папір для друку</w:t>
            </w:r>
            <w:r w:rsidRPr="00396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Технічні та якісні характеристики предмета закупівлі визначені відповідно до потреб замовника</w:t>
            </w:r>
            <w:r w:rsidR="0039671E" w:rsidRPr="00396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967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з урахуванням вимог законодавства.</w:t>
            </w:r>
          </w:p>
        </w:tc>
      </w:tr>
      <w:tr w:rsidR="00FE5BDB" w:rsidRPr="0039671E" w:rsidTr="00CB0703">
        <w:tc>
          <w:tcPr>
            <w:tcW w:w="421" w:type="dxa"/>
            <w:shd w:val="clear" w:color="auto" w:fill="auto"/>
          </w:tcPr>
          <w:p w:rsidR="00FE5BDB" w:rsidRPr="0039671E" w:rsidRDefault="00FE5BDB" w:rsidP="00281E8A">
            <w:pPr>
              <w:rPr>
                <w:rFonts w:ascii="Times New Roman" w:hAnsi="Times New Roman"/>
                <w:sz w:val="28"/>
                <w:szCs w:val="28"/>
              </w:rPr>
            </w:pPr>
            <w:r w:rsidRPr="0039671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FE5BDB" w:rsidRPr="0039671E" w:rsidRDefault="00FE5BDB" w:rsidP="00281E8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671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FE5BDB" w:rsidRPr="0039671E" w:rsidRDefault="00FE5BDB" w:rsidP="0039671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>Розрахунок очікуваної вартості зазначен</w:t>
            </w:r>
            <w:r w:rsidR="0039671E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>ого</w:t>
            </w:r>
            <w:r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товар</w:t>
            </w:r>
            <w:r w:rsidR="0039671E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12227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було складено </w:t>
            </w:r>
            <w:r w:rsidR="00612227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>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</w:t>
            </w:r>
            <w:r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зокрема використовуючи </w:t>
            </w:r>
            <w:r w:rsidR="00612227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>метод порівняння ринкових цін на такі товари шляхом отримання цінових пропозицій</w:t>
            </w:r>
            <w:r w:rsidR="00CE65FA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аналізу загальнодоступної інформації у мережі </w:t>
            </w:r>
            <w:r w:rsidR="001A75E6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>І</w:t>
            </w:r>
            <w:r w:rsidR="00CE65FA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>нтернет</w:t>
            </w:r>
            <w:r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CE65FA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Очікувана вартість закупівлі складає </w:t>
            </w:r>
            <w:r w:rsidR="0039671E">
              <w:rPr>
                <w:rFonts w:ascii="Times New Roman" w:hAnsi="Times New Roman"/>
                <w:sz w:val="28"/>
                <w:szCs w:val="28"/>
                <w:lang w:eastAsia="ru-RU"/>
              </w:rPr>
              <w:t>509377</w:t>
            </w:r>
            <w:bookmarkStart w:id="0" w:name="_GoBack"/>
            <w:bookmarkEnd w:id="0"/>
            <w:r w:rsidR="0039671E"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  <w:r w:rsidRPr="0039671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грн. </w:t>
            </w:r>
          </w:p>
        </w:tc>
      </w:tr>
    </w:tbl>
    <w:p w:rsidR="00BE7E08" w:rsidRDefault="00BE7E08" w:rsidP="00612227"/>
    <w:sectPr w:rsidR="00BE7E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74"/>
    <w:rsid w:val="001A75E6"/>
    <w:rsid w:val="0039671E"/>
    <w:rsid w:val="00415B7E"/>
    <w:rsid w:val="00612227"/>
    <w:rsid w:val="006258A7"/>
    <w:rsid w:val="007E40BA"/>
    <w:rsid w:val="00851A09"/>
    <w:rsid w:val="009D7474"/>
    <w:rsid w:val="00A7426A"/>
    <w:rsid w:val="00BE7E08"/>
    <w:rsid w:val="00CB0703"/>
    <w:rsid w:val="00CE65FA"/>
    <w:rsid w:val="00EF56B3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5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D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5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BD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КИНАЛИ ДЕНИС СЕРГІЙОВИЧ</dc:creator>
  <cp:lastModifiedBy>Свиридонова Марина Віталіївна</cp:lastModifiedBy>
  <cp:revision>2</cp:revision>
  <cp:lastPrinted>2025-02-18T09:09:00Z</cp:lastPrinted>
  <dcterms:created xsi:type="dcterms:W3CDTF">2025-04-15T13:27:00Z</dcterms:created>
  <dcterms:modified xsi:type="dcterms:W3CDTF">2025-04-15T13:27:00Z</dcterms:modified>
</cp:coreProperties>
</file>