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4C" w:rsidRPr="00F202B7" w:rsidRDefault="008F3E4C" w:rsidP="008F3E4C">
      <w:pPr>
        <w:jc w:val="center"/>
        <w:rPr>
          <w:b/>
          <w:sz w:val="28"/>
          <w:szCs w:val="28"/>
        </w:rPr>
      </w:pPr>
      <w:r w:rsidRPr="00F202B7">
        <w:rPr>
          <w:b/>
          <w:sz w:val="28"/>
          <w:szCs w:val="28"/>
        </w:rPr>
        <w:t xml:space="preserve">Обґрунтування технічних та якісних характеристик предмета закупівлі, </w:t>
      </w:r>
      <w:r w:rsidR="006362EF" w:rsidRPr="00F202B7">
        <w:rPr>
          <w:b/>
          <w:sz w:val="28"/>
          <w:szCs w:val="28"/>
        </w:rPr>
        <w:br/>
      </w:r>
      <w:r w:rsidRPr="00F202B7">
        <w:rPr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8F3E4C" w:rsidRPr="00F202B7" w:rsidRDefault="008F3E4C" w:rsidP="008F3E4C">
      <w:pPr>
        <w:contextualSpacing/>
        <w:jc w:val="center"/>
        <w:rPr>
          <w:sz w:val="28"/>
          <w:szCs w:val="28"/>
          <w:lang w:val="ru-RU"/>
        </w:rPr>
      </w:pPr>
      <w:r w:rsidRPr="00F202B7">
        <w:rPr>
          <w:sz w:val="28"/>
          <w:szCs w:val="28"/>
        </w:rPr>
        <w:t>(відповідно до пункту 4</w:t>
      </w:r>
      <w:r w:rsidRPr="00F202B7">
        <w:rPr>
          <w:sz w:val="28"/>
          <w:szCs w:val="28"/>
          <w:vertAlign w:val="superscript"/>
        </w:rPr>
        <w:t xml:space="preserve">1 </w:t>
      </w:r>
      <w:r w:rsidRPr="00F202B7">
        <w:rPr>
          <w:sz w:val="28"/>
          <w:szCs w:val="28"/>
        </w:rPr>
        <w:t xml:space="preserve">постанови Кабінету Міністрів України </w:t>
      </w:r>
      <w:r w:rsidR="006362EF" w:rsidRPr="00F202B7">
        <w:rPr>
          <w:sz w:val="28"/>
          <w:szCs w:val="28"/>
        </w:rPr>
        <w:br/>
      </w:r>
      <w:r w:rsidRPr="00F202B7">
        <w:rPr>
          <w:sz w:val="28"/>
          <w:szCs w:val="28"/>
        </w:rPr>
        <w:t>від 11</w:t>
      </w:r>
      <w:r w:rsidR="006362EF" w:rsidRPr="00F202B7">
        <w:rPr>
          <w:sz w:val="28"/>
          <w:szCs w:val="28"/>
        </w:rPr>
        <w:t>.10.</w:t>
      </w:r>
      <w:r w:rsidRPr="00F202B7">
        <w:rPr>
          <w:sz w:val="28"/>
          <w:szCs w:val="28"/>
        </w:rPr>
        <w:t>2016 № 710 «Про ефективне використання державних коштів»</w:t>
      </w:r>
      <w:r w:rsidR="00B5141F" w:rsidRPr="00F202B7">
        <w:rPr>
          <w:sz w:val="28"/>
          <w:szCs w:val="28"/>
          <w:lang w:val="ru-RU"/>
        </w:rPr>
        <w:t>)</w:t>
      </w:r>
    </w:p>
    <w:p w:rsidR="008F3E4C" w:rsidRPr="00F202B7" w:rsidRDefault="008F3E4C" w:rsidP="008F3E4C">
      <w:pPr>
        <w:contextualSpacing/>
        <w:jc w:val="center"/>
        <w:rPr>
          <w:sz w:val="28"/>
          <w:szCs w:val="28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6520"/>
      </w:tblGrid>
      <w:tr w:rsidR="002D6757" w:rsidRPr="00F202B7" w:rsidTr="00F202B7">
        <w:tc>
          <w:tcPr>
            <w:tcW w:w="426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1</w:t>
            </w:r>
            <w:r w:rsidR="006362EF" w:rsidRPr="00F202B7">
              <w:rPr>
                <w:b/>
                <w:spacing w:val="-6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</w:tcPr>
          <w:p w:rsidR="008F3E4C" w:rsidRPr="00F202B7" w:rsidRDefault="005F5D35" w:rsidP="005F5D35">
            <w:pPr>
              <w:jc w:val="both"/>
              <w:rPr>
                <w:snapToGrid w:val="0"/>
                <w:spacing w:val="-2"/>
                <w:sz w:val="28"/>
                <w:szCs w:val="28"/>
                <w:lang w:eastAsia="en-US"/>
              </w:rPr>
            </w:pPr>
            <w:r w:rsidRPr="00F202B7">
              <w:rPr>
                <w:spacing w:val="-2"/>
                <w:sz w:val="28"/>
                <w:szCs w:val="28"/>
              </w:rPr>
              <w:t>Багатофункціональні пристрої</w:t>
            </w:r>
            <w:r w:rsidR="0016187D" w:rsidRPr="00F202B7">
              <w:rPr>
                <w:spacing w:val="-2"/>
                <w:sz w:val="28"/>
                <w:szCs w:val="28"/>
              </w:rPr>
              <w:t xml:space="preserve"> – за кодом ДК 021:2015 – </w:t>
            </w:r>
            <w:r w:rsidRPr="00F202B7">
              <w:rPr>
                <w:spacing w:val="-2"/>
                <w:sz w:val="28"/>
                <w:szCs w:val="28"/>
              </w:rPr>
              <w:t>30230000-0 Комп’ютерне обладнання</w:t>
            </w:r>
          </w:p>
          <w:p w:rsidR="00BE0093" w:rsidRPr="00F202B7" w:rsidRDefault="00C36EA0" w:rsidP="009E4B7C">
            <w:pPr>
              <w:jc w:val="both"/>
              <w:rPr>
                <w:b/>
                <w:color w:val="333333"/>
                <w:spacing w:val="-2"/>
                <w:sz w:val="28"/>
                <w:szCs w:val="28"/>
              </w:rPr>
            </w:pPr>
            <w:r w:rsidRPr="00F202B7">
              <w:rPr>
                <w:sz w:val="28"/>
                <w:szCs w:val="28"/>
              </w:rPr>
              <w:t xml:space="preserve">(ідентифікатор закупівлі: </w:t>
            </w:r>
            <w:r w:rsidRPr="00F202B7">
              <w:rPr>
                <w:sz w:val="28"/>
                <w:szCs w:val="28"/>
                <w:lang w:val="en-US"/>
              </w:rPr>
              <w:t>UA</w:t>
            </w:r>
            <w:r w:rsidRPr="00F202B7">
              <w:rPr>
                <w:sz w:val="28"/>
                <w:szCs w:val="28"/>
              </w:rPr>
              <w:t>-2024-</w:t>
            </w:r>
            <w:r w:rsidR="005F5D35" w:rsidRPr="00F202B7">
              <w:rPr>
                <w:sz w:val="28"/>
                <w:szCs w:val="28"/>
              </w:rPr>
              <w:t>11</w:t>
            </w:r>
            <w:r w:rsidRPr="00F202B7">
              <w:rPr>
                <w:sz w:val="28"/>
                <w:szCs w:val="28"/>
              </w:rPr>
              <w:t>-</w:t>
            </w:r>
            <w:r w:rsidR="009E4B7C">
              <w:rPr>
                <w:sz w:val="28"/>
                <w:szCs w:val="28"/>
              </w:rPr>
              <w:t>29</w:t>
            </w:r>
            <w:r w:rsidRPr="00F202B7">
              <w:rPr>
                <w:sz w:val="28"/>
                <w:szCs w:val="28"/>
              </w:rPr>
              <w:t>-0</w:t>
            </w:r>
            <w:r w:rsidR="005F5D35" w:rsidRPr="00F202B7">
              <w:rPr>
                <w:sz w:val="28"/>
                <w:szCs w:val="28"/>
              </w:rPr>
              <w:t>13</w:t>
            </w:r>
            <w:r w:rsidR="009E4B7C">
              <w:rPr>
                <w:sz w:val="28"/>
                <w:szCs w:val="28"/>
              </w:rPr>
              <w:t>422</w:t>
            </w:r>
            <w:bookmarkStart w:id="0" w:name="_GoBack"/>
            <w:bookmarkEnd w:id="0"/>
            <w:r w:rsidRPr="00F202B7">
              <w:rPr>
                <w:sz w:val="28"/>
                <w:szCs w:val="28"/>
              </w:rPr>
              <w:t>-</w:t>
            </w:r>
            <w:r w:rsidRPr="00F202B7">
              <w:rPr>
                <w:sz w:val="28"/>
                <w:szCs w:val="28"/>
                <w:lang w:val="en-US"/>
              </w:rPr>
              <w:t>a</w:t>
            </w:r>
            <w:r w:rsidRPr="00F202B7">
              <w:rPr>
                <w:sz w:val="28"/>
                <w:szCs w:val="28"/>
              </w:rPr>
              <w:t>)</w:t>
            </w:r>
          </w:p>
        </w:tc>
      </w:tr>
      <w:tr w:rsidR="002D6757" w:rsidRPr="00F202B7" w:rsidTr="00F202B7">
        <w:tc>
          <w:tcPr>
            <w:tcW w:w="426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2</w:t>
            </w:r>
            <w:r w:rsidR="006362EF" w:rsidRPr="00F202B7">
              <w:rPr>
                <w:b/>
                <w:spacing w:val="-6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</w:tcPr>
          <w:p w:rsidR="0016187D" w:rsidRPr="00F202B7" w:rsidRDefault="0016187D" w:rsidP="005F5D35">
            <w:pPr>
              <w:shd w:val="clear" w:color="auto" w:fill="FFFFFF"/>
              <w:ind w:left="13" w:hanging="13"/>
              <w:jc w:val="both"/>
              <w:rPr>
                <w:spacing w:val="-4"/>
                <w:sz w:val="28"/>
                <w:szCs w:val="28"/>
              </w:rPr>
            </w:pPr>
            <w:r w:rsidRPr="00F202B7">
              <w:rPr>
                <w:spacing w:val="-4"/>
                <w:sz w:val="28"/>
                <w:szCs w:val="28"/>
              </w:rPr>
              <w:t xml:space="preserve">Технічні та якісні характеристики предмета закупівлі визначені відповідно до потреб </w:t>
            </w:r>
            <w:r w:rsidR="005F5D35" w:rsidRPr="00F202B7">
              <w:rPr>
                <w:spacing w:val="-4"/>
                <w:sz w:val="28"/>
                <w:szCs w:val="28"/>
              </w:rPr>
              <w:t>Східного міжрегіонального управління ДПС по роботі з великими платниками податків, які зазначені в тендерній документації вищезазначеної закупівлі. Багатофункціональні пристрої необхідні для обробки інформації на об’єктах інформаційної діяльності  підрозділів Міжрегіонального управління</w:t>
            </w:r>
          </w:p>
        </w:tc>
      </w:tr>
      <w:tr w:rsidR="002D6757" w:rsidRPr="00F202B7" w:rsidTr="00F202B7">
        <w:tc>
          <w:tcPr>
            <w:tcW w:w="426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3</w:t>
            </w:r>
            <w:r w:rsidR="006362EF" w:rsidRPr="00F202B7">
              <w:rPr>
                <w:b/>
                <w:spacing w:val="-6"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8F3E4C" w:rsidRPr="00F202B7" w:rsidRDefault="008F3E4C" w:rsidP="00284ACA">
            <w:pPr>
              <w:rPr>
                <w:b/>
                <w:spacing w:val="-6"/>
                <w:sz w:val="28"/>
                <w:szCs w:val="28"/>
              </w:rPr>
            </w:pPr>
            <w:r w:rsidRPr="00F202B7">
              <w:rPr>
                <w:b/>
                <w:spacing w:val="-6"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520" w:type="dxa"/>
            <w:shd w:val="clear" w:color="auto" w:fill="auto"/>
          </w:tcPr>
          <w:p w:rsidR="00F202B7" w:rsidRPr="00F202B7" w:rsidRDefault="00F202B7" w:rsidP="00F202B7">
            <w:pPr>
              <w:jc w:val="both"/>
              <w:rPr>
                <w:color w:val="000000"/>
                <w:sz w:val="28"/>
                <w:szCs w:val="28"/>
              </w:rPr>
            </w:pPr>
            <w:r w:rsidRPr="00F202B7">
              <w:rPr>
                <w:sz w:val="28"/>
                <w:szCs w:val="28"/>
              </w:rPr>
              <w:t xml:space="preserve">Розрахунок очікуваної вартості зазначених послуг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послуги, доступні у відкритих джерелах інформації (Інтернет), а також шляхом отримання цінових пропозицій. Очікувана вартість закупівлі складає </w:t>
            </w:r>
            <w:r>
              <w:rPr>
                <w:sz w:val="28"/>
                <w:szCs w:val="28"/>
              </w:rPr>
              <w:t>660 000,00</w:t>
            </w:r>
            <w:r w:rsidRPr="00F202B7">
              <w:rPr>
                <w:sz w:val="28"/>
                <w:szCs w:val="28"/>
              </w:rPr>
              <w:t xml:space="preserve"> грн.</w:t>
            </w:r>
          </w:p>
          <w:p w:rsidR="008F3E4C" w:rsidRPr="00F202B7" w:rsidRDefault="008F3E4C" w:rsidP="00937CE7">
            <w:pPr>
              <w:ind w:firstLine="459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102A1B" w:rsidRPr="00D67C9D" w:rsidRDefault="00102A1B" w:rsidP="008F3E4C">
      <w:pPr>
        <w:rPr>
          <w:sz w:val="26"/>
          <w:szCs w:val="26"/>
        </w:rPr>
      </w:pPr>
    </w:p>
    <w:sectPr w:rsidR="00102A1B" w:rsidRPr="00D67C9D" w:rsidSect="008F3E4C"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284"/>
    <w:multiLevelType w:val="hybridMultilevel"/>
    <w:tmpl w:val="CE901F40"/>
    <w:lvl w:ilvl="0" w:tplc="B58684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F8099B"/>
    <w:multiLevelType w:val="hybridMultilevel"/>
    <w:tmpl w:val="AA5C1812"/>
    <w:lvl w:ilvl="0" w:tplc="AC8E6C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E1048C"/>
    <w:multiLevelType w:val="hybridMultilevel"/>
    <w:tmpl w:val="E9C011F8"/>
    <w:lvl w:ilvl="0" w:tplc="A02E8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6D6E572C"/>
    <w:multiLevelType w:val="hybridMultilevel"/>
    <w:tmpl w:val="D480DBC4"/>
    <w:lvl w:ilvl="0" w:tplc="B586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huk">
    <w15:presenceInfo w15:providerId="None" w15:userId="March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26"/>
    <w:rsid w:val="00047AD0"/>
    <w:rsid w:val="00051408"/>
    <w:rsid w:val="0008752B"/>
    <w:rsid w:val="0009587C"/>
    <w:rsid w:val="000B1907"/>
    <w:rsid w:val="000D37F5"/>
    <w:rsid w:val="000E0D51"/>
    <w:rsid w:val="000F4B7E"/>
    <w:rsid w:val="000F527E"/>
    <w:rsid w:val="00102A1B"/>
    <w:rsid w:val="00133D9E"/>
    <w:rsid w:val="0016187D"/>
    <w:rsid w:val="00163A79"/>
    <w:rsid w:val="001A2BB2"/>
    <w:rsid w:val="001B064B"/>
    <w:rsid w:val="001C622F"/>
    <w:rsid w:val="00207FAE"/>
    <w:rsid w:val="00216C7E"/>
    <w:rsid w:val="00217861"/>
    <w:rsid w:val="00230879"/>
    <w:rsid w:val="002463A9"/>
    <w:rsid w:val="00254014"/>
    <w:rsid w:val="00260429"/>
    <w:rsid w:val="00261DB3"/>
    <w:rsid w:val="002A057D"/>
    <w:rsid w:val="002A5589"/>
    <w:rsid w:val="002B7173"/>
    <w:rsid w:val="002B7629"/>
    <w:rsid w:val="002C015E"/>
    <w:rsid w:val="002C3AFE"/>
    <w:rsid w:val="002D6757"/>
    <w:rsid w:val="002E2BCD"/>
    <w:rsid w:val="002E3831"/>
    <w:rsid w:val="00312AB7"/>
    <w:rsid w:val="003131CF"/>
    <w:rsid w:val="00352283"/>
    <w:rsid w:val="003577A2"/>
    <w:rsid w:val="00396193"/>
    <w:rsid w:val="003A2726"/>
    <w:rsid w:val="003F055E"/>
    <w:rsid w:val="003F30A8"/>
    <w:rsid w:val="00430487"/>
    <w:rsid w:val="004456C1"/>
    <w:rsid w:val="00455B7E"/>
    <w:rsid w:val="00477099"/>
    <w:rsid w:val="004C09EA"/>
    <w:rsid w:val="00500743"/>
    <w:rsid w:val="00502DDB"/>
    <w:rsid w:val="00513337"/>
    <w:rsid w:val="005305B0"/>
    <w:rsid w:val="00535551"/>
    <w:rsid w:val="00555EC1"/>
    <w:rsid w:val="00567128"/>
    <w:rsid w:val="00573E87"/>
    <w:rsid w:val="00582625"/>
    <w:rsid w:val="00585F0C"/>
    <w:rsid w:val="005C63CC"/>
    <w:rsid w:val="005C69C7"/>
    <w:rsid w:val="005F5D35"/>
    <w:rsid w:val="00602BE1"/>
    <w:rsid w:val="00617CF8"/>
    <w:rsid w:val="006362EF"/>
    <w:rsid w:val="006425CA"/>
    <w:rsid w:val="006506B0"/>
    <w:rsid w:val="0068784D"/>
    <w:rsid w:val="006A46C6"/>
    <w:rsid w:val="006A657C"/>
    <w:rsid w:val="006E0C59"/>
    <w:rsid w:val="00705542"/>
    <w:rsid w:val="00707CD9"/>
    <w:rsid w:val="00720E47"/>
    <w:rsid w:val="00747036"/>
    <w:rsid w:val="007621F3"/>
    <w:rsid w:val="007A2B3A"/>
    <w:rsid w:val="007D7FD3"/>
    <w:rsid w:val="008134E0"/>
    <w:rsid w:val="0081528C"/>
    <w:rsid w:val="0084450C"/>
    <w:rsid w:val="00870D0A"/>
    <w:rsid w:val="0089001C"/>
    <w:rsid w:val="00897E1A"/>
    <w:rsid w:val="008A3E86"/>
    <w:rsid w:val="008E0C46"/>
    <w:rsid w:val="008F3522"/>
    <w:rsid w:val="008F3E4C"/>
    <w:rsid w:val="00904A99"/>
    <w:rsid w:val="00932846"/>
    <w:rsid w:val="009347B3"/>
    <w:rsid w:val="00937CE7"/>
    <w:rsid w:val="00944867"/>
    <w:rsid w:val="00977474"/>
    <w:rsid w:val="00983704"/>
    <w:rsid w:val="009A0270"/>
    <w:rsid w:val="009A118C"/>
    <w:rsid w:val="009E4B7C"/>
    <w:rsid w:val="00A253DC"/>
    <w:rsid w:val="00A32450"/>
    <w:rsid w:val="00A60D37"/>
    <w:rsid w:val="00A64ED5"/>
    <w:rsid w:val="00A651C3"/>
    <w:rsid w:val="00A77AF5"/>
    <w:rsid w:val="00A83DE1"/>
    <w:rsid w:val="00AA1D87"/>
    <w:rsid w:val="00AB277C"/>
    <w:rsid w:val="00B1673C"/>
    <w:rsid w:val="00B35DB6"/>
    <w:rsid w:val="00B5141F"/>
    <w:rsid w:val="00BD734D"/>
    <w:rsid w:val="00BE0093"/>
    <w:rsid w:val="00BE7608"/>
    <w:rsid w:val="00BE7B15"/>
    <w:rsid w:val="00C06449"/>
    <w:rsid w:val="00C23EED"/>
    <w:rsid w:val="00C36EA0"/>
    <w:rsid w:val="00C42DB8"/>
    <w:rsid w:val="00C527BC"/>
    <w:rsid w:val="00C553B2"/>
    <w:rsid w:val="00C6159C"/>
    <w:rsid w:val="00C7214F"/>
    <w:rsid w:val="00CC10E6"/>
    <w:rsid w:val="00D2470F"/>
    <w:rsid w:val="00D32274"/>
    <w:rsid w:val="00D67C9D"/>
    <w:rsid w:val="00D72069"/>
    <w:rsid w:val="00D865F7"/>
    <w:rsid w:val="00D93D3F"/>
    <w:rsid w:val="00DC5106"/>
    <w:rsid w:val="00DD7D0D"/>
    <w:rsid w:val="00DE18A7"/>
    <w:rsid w:val="00DF73F9"/>
    <w:rsid w:val="00E13BF1"/>
    <w:rsid w:val="00E439DB"/>
    <w:rsid w:val="00E657FB"/>
    <w:rsid w:val="00E72CCB"/>
    <w:rsid w:val="00E95CE9"/>
    <w:rsid w:val="00EB3674"/>
    <w:rsid w:val="00F0743D"/>
    <w:rsid w:val="00F202B7"/>
    <w:rsid w:val="00F502B2"/>
    <w:rsid w:val="00F96070"/>
    <w:rsid w:val="00FC73A7"/>
    <w:rsid w:val="00FE5277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71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567128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67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671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671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6712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67128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67128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671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128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56712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67128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67128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567128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567128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56712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567128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567128"/>
    <w:rPr>
      <w:rFonts w:ascii="Arial" w:eastAsia="Times New Roman" w:hAnsi="Arial" w:cs="Arial"/>
      <w:lang w:eastAsia="uk-UA"/>
    </w:rPr>
  </w:style>
  <w:style w:type="paragraph" w:styleId="a3">
    <w:name w:val="Normal (Web)"/>
    <w:basedOn w:val="a"/>
    <w:unhideWhenUsed/>
    <w:rsid w:val="00567128"/>
    <w:pPr>
      <w:spacing w:before="100" w:beforeAutospacing="1" w:after="100" w:afterAutospacing="1"/>
    </w:pPr>
    <w:rPr>
      <w:lang w:val="ru-RU"/>
    </w:rPr>
  </w:style>
  <w:style w:type="character" w:customStyle="1" w:styleId="a4">
    <w:name w:val="_ТЕКСТ Знак"/>
    <w:link w:val="a5"/>
    <w:locked/>
    <w:rsid w:val="00567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_ТЕКСТ"/>
    <w:basedOn w:val="a"/>
    <w:link w:val="a4"/>
    <w:qFormat/>
    <w:rsid w:val="00567128"/>
    <w:pPr>
      <w:spacing w:after="120"/>
      <w:ind w:firstLine="709"/>
      <w:jc w:val="both"/>
    </w:pPr>
    <w:rPr>
      <w:sz w:val="28"/>
    </w:rPr>
  </w:style>
  <w:style w:type="paragraph" w:customStyle="1" w:styleId="rvps2">
    <w:name w:val="rvps2"/>
    <w:basedOn w:val="a"/>
    <w:rsid w:val="00567128"/>
    <w:pPr>
      <w:spacing w:before="100" w:beforeAutospacing="1" w:after="100" w:afterAutospacing="1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582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5826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2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10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Список2"/>
    <w:basedOn w:val="a"/>
    <w:uiPriority w:val="99"/>
    <w:rsid w:val="007621F3"/>
    <w:pPr>
      <w:tabs>
        <w:tab w:val="left" w:pos="432"/>
        <w:tab w:val="left" w:pos="720"/>
      </w:tabs>
      <w:jc w:val="both"/>
    </w:pPr>
  </w:style>
  <w:style w:type="character" w:styleId="aa">
    <w:name w:val="annotation reference"/>
    <w:basedOn w:val="a0"/>
    <w:uiPriority w:val="99"/>
    <w:semiHidden/>
    <w:unhideWhenUsed/>
    <w:rsid w:val="00047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7AD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7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04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1E94-2256-41D8-919B-40D95F58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Свиридонова Марина Віталіївна</cp:lastModifiedBy>
  <cp:revision>2</cp:revision>
  <cp:lastPrinted>2024-10-25T12:11:00Z</cp:lastPrinted>
  <dcterms:created xsi:type="dcterms:W3CDTF">2025-04-15T15:04:00Z</dcterms:created>
  <dcterms:modified xsi:type="dcterms:W3CDTF">2025-04-15T15:04:00Z</dcterms:modified>
</cp:coreProperties>
</file>