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80" w:rsidRPr="00C26591" w:rsidRDefault="00C26591" w:rsidP="00C26591">
      <w:pPr>
        <w:pStyle w:val="1"/>
        <w:framePr w:w="8918" w:h="13380" w:hRule="exact" w:wrap="none" w:vAnchor="page" w:hAnchor="page" w:x="1508" w:y="1762"/>
        <w:shd w:val="clear" w:color="auto" w:fill="auto"/>
        <w:spacing w:after="56" w:line="240" w:lineRule="exact"/>
        <w:ind w:left="20" w:firstLine="0"/>
        <w:rPr>
          <w:b/>
          <w:lang w:val="ru-RU"/>
        </w:rPr>
      </w:pPr>
      <w:r w:rsidRPr="00C26591">
        <w:rPr>
          <w:b/>
        </w:rPr>
        <w:t>Інформаційно-довідковий департамент ДПС</w:t>
      </w:r>
      <w:r w:rsidRPr="00C26591">
        <w:rPr>
          <w:b/>
          <w:lang w:val="ru-RU"/>
        </w:rPr>
        <w:t>:</w:t>
      </w:r>
    </w:p>
    <w:p w:rsidR="002E4280" w:rsidRDefault="00C26591">
      <w:pPr>
        <w:pStyle w:val="120"/>
        <w:framePr w:w="8918" w:h="13380" w:hRule="exact" w:wrap="none" w:vAnchor="page" w:hAnchor="page" w:x="1508" w:y="1762"/>
        <w:shd w:val="clear" w:color="auto" w:fill="auto"/>
        <w:spacing w:before="0" w:after="0" w:line="290" w:lineRule="exact"/>
        <w:ind w:left="3820"/>
      </w:pPr>
      <w:bookmarkStart w:id="0" w:name="bookmark0"/>
      <w:r>
        <w:t>0</w:t>
      </w:r>
      <w:r>
        <w:rPr>
          <w:rStyle w:val="120pt"/>
        </w:rPr>
        <w:t xml:space="preserve"> </w:t>
      </w:r>
      <w:r>
        <w:t>800</w:t>
      </w:r>
      <w:r>
        <w:rPr>
          <w:rStyle w:val="120pt"/>
        </w:rPr>
        <w:t xml:space="preserve"> </w:t>
      </w:r>
      <w:r>
        <w:t>501</w:t>
      </w:r>
      <w:r>
        <w:rPr>
          <w:rStyle w:val="120pt"/>
        </w:rPr>
        <w:t xml:space="preserve"> </w:t>
      </w:r>
      <w:r>
        <w:t>007</w:t>
      </w:r>
      <w:bookmarkStart w:id="1" w:name="_GoBack"/>
      <w:bookmarkEnd w:id="0"/>
      <w:bookmarkEnd w:id="1"/>
    </w:p>
    <w:p w:rsidR="002E4280" w:rsidRDefault="00C26591">
      <w:pPr>
        <w:pStyle w:val="1"/>
        <w:framePr w:w="8918" w:h="13380" w:hRule="exact" w:wrap="none" w:vAnchor="page" w:hAnchor="page" w:x="1508" w:y="1762"/>
        <w:shd w:val="clear" w:color="auto" w:fill="auto"/>
        <w:spacing w:after="0" w:line="379" w:lineRule="exact"/>
        <w:ind w:left="2020" w:right="40"/>
        <w:jc w:val="left"/>
      </w:pPr>
      <w:r>
        <w:t>(безкоштовно зі стаціонарних телефонів, з мобільних телефонів - за тарифами операторів мобільного зв’язку).</w:t>
      </w:r>
    </w:p>
    <w:p w:rsidR="002E4280" w:rsidRDefault="00C26591">
      <w:pPr>
        <w:pStyle w:val="40"/>
        <w:framePr w:w="8918" w:h="13380" w:hRule="exact" w:wrap="none" w:vAnchor="page" w:hAnchor="page" w:x="1508" w:y="1762"/>
        <w:shd w:val="clear" w:color="auto" w:fill="auto"/>
        <w:ind w:left="20" w:right="40" w:firstLine="540"/>
      </w:pPr>
      <w:r>
        <w:t xml:space="preserve">Для отримання </w:t>
      </w:r>
      <w:r>
        <w:t>інформаційно-довідкових послуг у період карантину телефонуйте з 8:00 до 18:00 години, для інформаційної підтримки з питань застосування програмних РРО до 20:00 години, крім суботи, неділі та святкових днів.</w:t>
      </w:r>
    </w:p>
    <w:p w:rsidR="002E4280" w:rsidRDefault="00C26591">
      <w:pPr>
        <w:pStyle w:val="40"/>
        <w:framePr w:w="8918" w:h="13380" w:hRule="exact" w:wrap="none" w:vAnchor="page" w:hAnchor="page" w:x="1508" w:y="1762"/>
        <w:shd w:val="clear" w:color="auto" w:fill="auto"/>
        <w:spacing w:after="348"/>
        <w:ind w:left="20" w:right="40"/>
      </w:pPr>
      <w:r>
        <w:t>Залишити повідомлення на сервіс «Пульс» про поруш</w:t>
      </w:r>
      <w:r>
        <w:t>ення вимог Закону України «Про запобігання корупції», а також надати інформацію відповідно до Закону України «Про очищення влади» громадяни можуть обравши кнопку 5</w:t>
      </w:r>
    </w:p>
    <w:p w:rsidR="002E4280" w:rsidRDefault="00C26591">
      <w:pPr>
        <w:pStyle w:val="1"/>
        <w:framePr w:w="8918" w:h="13380" w:hRule="exact" w:wrap="none" w:vAnchor="page" w:hAnchor="page" w:x="1508" w:y="1762"/>
        <w:shd w:val="clear" w:color="auto" w:fill="auto"/>
        <w:spacing w:after="77" w:line="240" w:lineRule="exact"/>
        <w:ind w:left="20" w:firstLine="0"/>
        <w:jc w:val="both"/>
      </w:pPr>
      <w:r>
        <w:t>та натиснути;</w:t>
      </w:r>
    </w:p>
    <w:p w:rsidR="002E4280" w:rsidRDefault="00C26591">
      <w:pPr>
        <w:pStyle w:val="1"/>
        <w:framePr w:w="8918" w:h="13380" w:hRule="exact" w:wrap="none" w:vAnchor="page" w:hAnchor="page" w:x="1508" w:y="1762"/>
        <w:shd w:val="clear" w:color="auto" w:fill="auto"/>
        <w:spacing w:after="0" w:line="240" w:lineRule="exact"/>
        <w:ind w:left="20" w:firstLine="0"/>
        <w:jc w:val="both"/>
      </w:pPr>
      <w:r>
        <w:t>Кнопка 1 - залишити інформацію на сервіс «Пульс»;</w:t>
      </w:r>
    </w:p>
    <w:p w:rsidR="002E4280" w:rsidRDefault="00C26591">
      <w:pPr>
        <w:pStyle w:val="1"/>
        <w:framePr w:w="8918" w:h="13380" w:hRule="exact" w:wrap="none" w:vAnchor="page" w:hAnchor="page" w:x="1508" w:y="1762"/>
        <w:shd w:val="clear" w:color="auto" w:fill="auto"/>
        <w:spacing w:after="0" w:line="374" w:lineRule="exact"/>
        <w:ind w:left="20" w:right="40" w:firstLine="0"/>
        <w:jc w:val="both"/>
      </w:pPr>
      <w:r>
        <w:t xml:space="preserve">Кнопка 2 - залишити </w:t>
      </w:r>
      <w:r>
        <w:t>повідомлення громадянами про можливі факти вчинення працівниками органів ДПС корупційних або пов’язаних з корупцією правопорушень, інших порушень Закону України «Про запобігання корупції»;</w:t>
      </w:r>
    </w:p>
    <w:p w:rsidR="002E4280" w:rsidRDefault="00C26591">
      <w:pPr>
        <w:pStyle w:val="1"/>
        <w:framePr w:w="8918" w:h="13380" w:hRule="exact" w:wrap="none" w:vAnchor="page" w:hAnchor="page" w:x="1508" w:y="1762"/>
        <w:shd w:val="clear" w:color="auto" w:fill="auto"/>
        <w:spacing w:after="236" w:line="370" w:lineRule="exact"/>
        <w:ind w:left="20" w:right="40" w:firstLine="0"/>
        <w:jc w:val="both"/>
      </w:pPr>
      <w:r>
        <w:t>Кнопка З - залишити інформацію про особу, стосовно якої проводиться</w:t>
      </w:r>
      <w:r>
        <w:t xml:space="preserve"> перевірка, щодо поширення на неї заборон відповідно до </w:t>
      </w:r>
      <w:r>
        <w:rPr>
          <w:lang w:val="ru-RU"/>
        </w:rPr>
        <w:t xml:space="preserve">ЗУ </w:t>
      </w:r>
      <w:r>
        <w:t>«Про очищення влади».</w:t>
      </w:r>
    </w:p>
    <w:p w:rsidR="002E4280" w:rsidRDefault="00C26591">
      <w:pPr>
        <w:pStyle w:val="40"/>
        <w:framePr w:w="8918" w:h="13380" w:hRule="exact" w:wrap="none" w:vAnchor="page" w:hAnchor="page" w:x="1508" w:y="1762"/>
        <w:shd w:val="clear" w:color="auto" w:fill="auto"/>
        <w:spacing w:after="236"/>
        <w:ind w:left="20" w:right="40"/>
      </w:pPr>
      <w:r>
        <w:t>Громадяни можуть викласти усне звернення відповідно до Закону України «Про звернення громадян» натиснувши на кнопку 6.</w:t>
      </w:r>
    </w:p>
    <w:p w:rsidR="002E4280" w:rsidRDefault="00C26591">
      <w:pPr>
        <w:pStyle w:val="40"/>
        <w:framePr w:w="8918" w:h="13380" w:hRule="exact" w:wrap="none" w:vAnchor="page" w:hAnchor="page" w:x="1508" w:y="1762"/>
        <w:shd w:val="clear" w:color="auto" w:fill="auto"/>
        <w:spacing w:after="244" w:line="379" w:lineRule="exact"/>
        <w:ind w:left="20" w:right="40"/>
      </w:pPr>
      <w:r>
        <w:t xml:space="preserve">Для залишення інформації працівниками ДПС, які бажають </w:t>
      </w:r>
      <w:r>
        <w:t>повідомити про порушення вимог Закону України «Про запобігання корупції» іншою особою ДПС необхідно натиснути на кнопку 7.</w:t>
      </w:r>
    </w:p>
    <w:p w:rsidR="002E4280" w:rsidRDefault="00C26591">
      <w:pPr>
        <w:pStyle w:val="1"/>
        <w:framePr w:w="8918" w:h="13380" w:hRule="exact" w:wrap="none" w:vAnchor="page" w:hAnchor="page" w:x="1508" w:y="1762"/>
        <w:shd w:val="clear" w:color="auto" w:fill="auto"/>
        <w:spacing w:after="0" w:line="374" w:lineRule="exact"/>
        <w:ind w:left="20" w:right="40" w:firstLine="540"/>
        <w:jc w:val="both"/>
      </w:pPr>
      <w:r>
        <w:t xml:space="preserve">Громадяни, які перебувають за межами України, мають можливість зателефонувати до </w:t>
      </w:r>
      <w:r>
        <w:rPr>
          <w:lang w:val="ru-RU"/>
        </w:rPr>
        <w:t xml:space="preserve">Контакт-центру </w:t>
      </w:r>
      <w:r>
        <w:t>ДПС зі стаціонарного або мобільного т</w:t>
      </w:r>
      <w:r>
        <w:t>елефону за номером: +380 44 454 16 13.</w:t>
      </w:r>
    </w:p>
    <w:p w:rsidR="002E4280" w:rsidRDefault="002E4280">
      <w:pPr>
        <w:rPr>
          <w:sz w:val="2"/>
          <w:szCs w:val="2"/>
        </w:rPr>
        <w:sectPr w:rsidR="002E42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280" w:rsidRDefault="00C26591">
      <w:pPr>
        <w:pStyle w:val="a6"/>
        <w:framePr w:w="8952" w:h="274" w:hRule="exact" w:wrap="none" w:vAnchor="page" w:hAnchor="page" w:x="1540" w:y="1125"/>
        <w:shd w:val="clear" w:color="auto" w:fill="auto"/>
        <w:spacing w:line="220" w:lineRule="exact"/>
        <w:ind w:left="580"/>
      </w:pPr>
      <w:r>
        <w:lastRenderedPageBreak/>
        <w:t>Електронна пошта:</w:t>
      </w:r>
    </w:p>
    <w:p w:rsidR="002E4280" w:rsidRPr="00C26591" w:rsidRDefault="00C26591">
      <w:pPr>
        <w:pStyle w:val="11"/>
        <w:framePr w:w="9173" w:h="1847" w:hRule="exact" w:wrap="none" w:vAnchor="page" w:hAnchor="page" w:x="1564" w:y="1793"/>
        <w:shd w:val="clear" w:color="auto" w:fill="auto"/>
        <w:ind w:right="240"/>
        <w:rPr>
          <w:lang w:val="ru-RU"/>
        </w:rPr>
      </w:pPr>
      <w:hyperlink r:id="rId7" w:history="1">
        <w:bookmarkStart w:id="2" w:name="bookmark1"/>
        <w:r>
          <w:rPr>
            <w:rStyle w:val="a3"/>
          </w:rPr>
          <w:t>idd</w:t>
        </w:r>
        <w:r w:rsidRPr="00C26591">
          <w:rPr>
            <w:rStyle w:val="a3"/>
            <w:lang w:val="ru-RU"/>
          </w:rPr>
          <w:t>@</w:t>
        </w:r>
        <w:r>
          <w:rPr>
            <w:rStyle w:val="a3"/>
          </w:rPr>
          <w:t>tax</w:t>
        </w:r>
        <w:r w:rsidRPr="00C26591">
          <w:rPr>
            <w:rStyle w:val="a3"/>
            <w:lang w:val="ru-RU"/>
          </w:rPr>
          <w:t>.</w:t>
        </w:r>
        <w:r>
          <w:rPr>
            <w:rStyle w:val="a3"/>
          </w:rPr>
          <w:t>gov</w:t>
        </w:r>
        <w:r w:rsidRPr="00C26591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ua</w:t>
        </w:r>
        <w:bookmarkEnd w:id="2"/>
        <w:proofErr w:type="spellEnd"/>
      </w:hyperlink>
    </w:p>
    <w:p w:rsidR="002E4280" w:rsidRDefault="00C26591">
      <w:pPr>
        <w:pStyle w:val="1"/>
        <w:framePr w:w="9173" w:h="1847" w:hRule="exact" w:wrap="none" w:vAnchor="page" w:hAnchor="page" w:x="1564" w:y="1793"/>
        <w:shd w:val="clear" w:color="auto" w:fill="auto"/>
        <w:spacing w:after="460" w:line="365" w:lineRule="exact"/>
        <w:ind w:left="20" w:right="200" w:firstLine="0"/>
        <w:jc w:val="both"/>
      </w:pPr>
      <w:r>
        <w:t>(для отримання інформаційно-довідкових послуг без використання кваліфікованого електронного підпису).</w:t>
      </w:r>
    </w:p>
    <w:p w:rsidR="002E4280" w:rsidRDefault="00C26591">
      <w:pPr>
        <w:pStyle w:val="1"/>
        <w:framePr w:w="9173" w:h="1847" w:hRule="exact" w:wrap="none" w:vAnchor="page" w:hAnchor="page" w:x="1564" w:y="1793"/>
        <w:shd w:val="clear" w:color="auto" w:fill="auto"/>
        <w:spacing w:after="0" w:line="240" w:lineRule="exact"/>
        <w:ind w:left="20" w:firstLine="0"/>
        <w:jc w:val="both"/>
      </w:pPr>
      <w:r>
        <w:rPr>
          <w:lang w:val="ru-RU"/>
        </w:rPr>
        <w:t xml:space="preserve">Контакт-центр ДПС </w:t>
      </w:r>
      <w:r>
        <w:t xml:space="preserve">у </w:t>
      </w:r>
      <w:proofErr w:type="spellStart"/>
      <w:r>
        <w:t>месенджерах</w:t>
      </w:r>
      <w:proofErr w:type="spellEnd"/>
      <w:r>
        <w:t>:</w:t>
      </w:r>
    </w:p>
    <w:p w:rsidR="002E4280" w:rsidRDefault="00C26591">
      <w:pPr>
        <w:framePr w:wrap="none" w:vAnchor="page" w:hAnchor="page" w:x="1636" w:y="4307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"C:\\Users\\z029462\\AppData\\Local\\Temp\\FineReader11\\media\\image1.png"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3pt;height:23pt">
            <v:imagedata r:id="rId8" r:href="rId9"/>
          </v:shape>
        </w:pict>
      </w:r>
      <w:r>
        <w:fldChar w:fldCharType="end"/>
      </w:r>
    </w:p>
    <w:p w:rsidR="002E4280" w:rsidRDefault="00C26591">
      <w:pPr>
        <w:pStyle w:val="20"/>
        <w:framePr w:wrap="none" w:vAnchor="page" w:hAnchor="page" w:x="2149" w:y="4542"/>
        <w:shd w:val="clear" w:color="auto" w:fill="auto"/>
        <w:spacing w:line="240" w:lineRule="exact"/>
      </w:pPr>
      <w:proofErr w:type="spellStart"/>
      <w:r>
        <w:t>Viber</w:t>
      </w:r>
      <w:proofErr w:type="spellEnd"/>
    </w:p>
    <w:p w:rsidR="002E4280" w:rsidRDefault="00C26591">
      <w:pPr>
        <w:pStyle w:val="50"/>
        <w:framePr w:wrap="none" w:vAnchor="page" w:hAnchor="page" w:x="7583" w:y="4238"/>
        <w:shd w:val="clear" w:color="auto" w:fill="auto"/>
        <w:spacing w:line="620" w:lineRule="exact"/>
        <w:ind w:left="100"/>
      </w:pPr>
      <w:r>
        <w:t>©</w:t>
      </w:r>
    </w:p>
    <w:p w:rsidR="002E4280" w:rsidRDefault="00C26591">
      <w:pPr>
        <w:pStyle w:val="1"/>
        <w:framePr w:wrap="none" w:vAnchor="page" w:hAnchor="page" w:x="1564" w:y="4556"/>
        <w:shd w:val="clear" w:color="auto" w:fill="auto"/>
        <w:spacing w:after="0" w:line="240" w:lineRule="exact"/>
        <w:ind w:left="6528" w:right="1541" w:firstLine="0"/>
        <w:jc w:val="both"/>
      </w:pPr>
      <w:r>
        <w:rPr>
          <w:lang w:val="en-US"/>
        </w:rPr>
        <w:t>Telegram</w:t>
      </w:r>
    </w:p>
    <w:p w:rsidR="002E4280" w:rsidRPr="00C26591" w:rsidRDefault="00C26591">
      <w:pPr>
        <w:pStyle w:val="a8"/>
        <w:framePr w:wrap="none" w:vAnchor="page" w:hAnchor="page" w:x="2044" w:y="5152"/>
        <w:shd w:val="clear" w:color="auto" w:fill="auto"/>
        <w:spacing w:line="240" w:lineRule="exact"/>
        <w:rPr>
          <w:lang w:val="en-US"/>
        </w:rPr>
      </w:pPr>
      <w:r>
        <w:rPr>
          <w:lang w:val="en-US"/>
        </w:rPr>
        <w:t>QR</w:t>
      </w:r>
      <w:r w:rsidRPr="00C26591">
        <w:rPr>
          <w:lang w:val="en-US"/>
        </w:rPr>
        <w:t>-</w:t>
      </w:r>
      <w:r>
        <w:t>код</w:t>
      </w:r>
      <w:r w:rsidRPr="00C26591">
        <w:rPr>
          <w:lang w:val="en-US"/>
        </w:rPr>
        <w:t>:</w:t>
      </w:r>
    </w:p>
    <w:p w:rsidR="002E4280" w:rsidRDefault="00C26591">
      <w:pPr>
        <w:pStyle w:val="1"/>
        <w:framePr w:wrap="none" w:vAnchor="page" w:hAnchor="page" w:x="1564" w:y="5161"/>
        <w:shd w:val="clear" w:color="auto" w:fill="auto"/>
        <w:spacing w:after="0" w:line="240" w:lineRule="exact"/>
        <w:ind w:left="5940" w:firstLine="0"/>
        <w:jc w:val="left"/>
      </w:pPr>
      <w:r>
        <w:rPr>
          <w:lang w:val="en-US"/>
        </w:rPr>
        <w:t>QR</w:t>
      </w:r>
      <w:r w:rsidRPr="00C26591">
        <w:rPr>
          <w:lang w:val="en-US"/>
        </w:rPr>
        <w:t>-</w:t>
      </w:r>
      <w:r>
        <w:rPr>
          <w:lang w:val="ru-RU"/>
        </w:rPr>
        <w:t>код</w:t>
      </w:r>
      <w:r w:rsidRPr="00C26591">
        <w:rPr>
          <w:lang w:val="en-US"/>
        </w:rPr>
        <w:t>:</w:t>
      </w:r>
    </w:p>
    <w:p w:rsidR="002E4280" w:rsidRDefault="00C26591">
      <w:pPr>
        <w:framePr w:wrap="none" w:vAnchor="page" w:hAnchor="page" w:x="1669" w:y="5838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"C:\\Users\\z029462\\AppData\\Local\\Temp\\FineReader11\\media\\image2.png"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35" type="#_x0000_t75" style="width:74pt;height:79pt">
            <v:imagedata r:id="rId10" r:href="rId11"/>
          </v:shape>
        </w:pict>
      </w:r>
      <w:r>
        <w:fldChar w:fldCharType="end"/>
      </w:r>
    </w:p>
    <w:p w:rsidR="002E4280" w:rsidRDefault="00C26591">
      <w:pPr>
        <w:framePr w:wrap="none" w:vAnchor="page" w:hAnchor="page" w:x="7693" w:y="5848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"C:\\Users\\z029462\\AppData\\Local\\Temp\\FineReader11\\media\\image3.png" \* MERGEFORMATINET</w:instrText>
      </w:r>
      <w:r>
        <w:instrText xml:space="preserve"> </w:instrText>
      </w:r>
      <w:r>
        <w:fldChar w:fldCharType="separate"/>
      </w:r>
      <w:r>
        <w:pict>
          <v:shape id="_x0000_i1036" type="#_x0000_t75" style="width:75pt;height:78pt">
            <v:imagedata r:id="rId12" r:href="rId13"/>
          </v:shape>
        </w:pict>
      </w:r>
      <w:r>
        <w:fldChar w:fldCharType="end"/>
      </w:r>
    </w:p>
    <w:p w:rsidR="002E4280" w:rsidRDefault="00C26591">
      <w:pPr>
        <w:pStyle w:val="1"/>
        <w:framePr w:wrap="none" w:vAnchor="page" w:hAnchor="page" w:x="1564" w:y="7840"/>
        <w:shd w:val="clear" w:color="auto" w:fill="auto"/>
        <w:spacing w:after="0" w:line="240" w:lineRule="exact"/>
        <w:ind w:left="20" w:firstLine="0"/>
        <w:jc w:val="both"/>
      </w:pPr>
      <w:r>
        <w:t>і через Загальнодоступн</w:t>
      </w:r>
      <w:r>
        <w:t>ий інформаційно-довідковий ресурс.</w:t>
      </w:r>
    </w:p>
    <w:p w:rsidR="002E4280" w:rsidRDefault="002E4280">
      <w:pPr>
        <w:rPr>
          <w:sz w:val="2"/>
          <w:szCs w:val="2"/>
        </w:rPr>
      </w:pPr>
    </w:p>
    <w:sectPr w:rsidR="002E428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91" w:rsidRDefault="00C26591">
      <w:r>
        <w:separator/>
      </w:r>
    </w:p>
  </w:endnote>
  <w:endnote w:type="continuationSeparator" w:id="0">
    <w:p w:rsidR="00C26591" w:rsidRDefault="00C2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91" w:rsidRDefault="00C26591"/>
  </w:footnote>
  <w:footnote w:type="continuationSeparator" w:id="0">
    <w:p w:rsidR="00C26591" w:rsidRDefault="00C265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4280"/>
    <w:rsid w:val="002E4280"/>
    <w:rsid w:val="00C2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9"/>
      <w:szCs w:val="29"/>
      <w:u w:val="none"/>
    </w:rPr>
  </w:style>
  <w:style w:type="character" w:customStyle="1" w:styleId="120pt">
    <w:name w:val="Заголовок №1 (2) + Не полужирный;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8"/>
      <w:szCs w:val="28"/>
      <w:u w:val="none"/>
      <w:lang w:val="en-US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a7">
    <w:name w:val="Подпись к картинке_"/>
    <w:basedOn w:val="a0"/>
    <w:link w:val="a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8" w:lineRule="exact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ind w:hanging="1200"/>
      <w:jc w:val="center"/>
    </w:pPr>
    <w:rPr>
      <w:rFonts w:ascii="Times New Roman" w:eastAsia="Times New Roman" w:hAnsi="Times New Roman" w:cs="Times New Roman"/>
      <w:spacing w:val="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-5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74" w:lineRule="exact"/>
      <w:jc w:val="both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8"/>
      <w:szCs w:val="28"/>
      <w:lang w:val="en-US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Calibri"/>
      <w:sz w:val="62"/>
      <w:szCs w:val="62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ahoma" w:eastAsia="Tahoma" w:hAnsi="Tahoma" w:cs="Tahoma"/>
      <w:spacing w:val="5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Users\z029462\AppData\Local\Temp\FineReader11\media\image3.p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d@tax.gov.ua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file:///C:\Users\z029462\AppData\Local\Temp\FineReader11\media\image2.p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C:\Users\z029462\AppData\Local\Temp\FineReader11\media\image1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 Татьяна Васильевна</dc:creator>
  <cp:lastModifiedBy>Лахно Татьяна Васильевна</cp:lastModifiedBy>
  <cp:revision>1</cp:revision>
  <dcterms:created xsi:type="dcterms:W3CDTF">2021-07-21T13:16:00Z</dcterms:created>
  <dcterms:modified xsi:type="dcterms:W3CDTF">2021-07-21T13:24:00Z</dcterms:modified>
</cp:coreProperties>
</file>